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FA" w:rsidRDefault="009008FA" w:rsidP="009008FA">
      <w:pPr>
        <w:jc w:val="center"/>
      </w:pPr>
      <w:r>
        <w:t>МЕБЕЛЬ</w:t>
      </w:r>
    </w:p>
    <w:p w:rsidR="009008FA" w:rsidRDefault="009008FA" w:rsidP="009008FA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7"/>
        <w:gridCol w:w="1080"/>
        <w:gridCol w:w="1260"/>
        <w:gridCol w:w="2700"/>
        <w:gridCol w:w="900"/>
        <w:gridCol w:w="916"/>
        <w:gridCol w:w="2324"/>
      </w:tblGrid>
      <w:tr w:rsidR="009008FA" w:rsidTr="005A4BB8">
        <w:tc>
          <w:tcPr>
            <w:tcW w:w="541" w:type="dxa"/>
            <w:vMerge w:val="restart"/>
          </w:tcPr>
          <w:p w:rsidR="009008FA" w:rsidRDefault="009008FA" w:rsidP="005A4BB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27" w:type="dxa"/>
            <w:vMerge w:val="restart"/>
          </w:tcPr>
          <w:p w:rsidR="009008FA" w:rsidRDefault="009008FA" w:rsidP="005A4BB8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vMerge w:val="restart"/>
          </w:tcPr>
          <w:p w:rsidR="009008FA" w:rsidRDefault="009008FA" w:rsidP="005A4BB8">
            <w:pPr>
              <w:jc w:val="center"/>
            </w:pPr>
            <w:r>
              <w:t>Колич</w:t>
            </w:r>
            <w:r>
              <w:t>е</w:t>
            </w:r>
            <w:r>
              <w:t>ство</w:t>
            </w:r>
          </w:p>
        </w:tc>
        <w:tc>
          <w:tcPr>
            <w:tcW w:w="1260" w:type="dxa"/>
            <w:vMerge w:val="restart"/>
          </w:tcPr>
          <w:p w:rsidR="009008FA" w:rsidRDefault="009008FA" w:rsidP="005A4BB8">
            <w:pPr>
              <w:jc w:val="center"/>
            </w:pPr>
            <w:r>
              <w:t>Цена</w:t>
            </w:r>
          </w:p>
        </w:tc>
        <w:tc>
          <w:tcPr>
            <w:tcW w:w="2700" w:type="dxa"/>
            <w:vMerge w:val="restart"/>
          </w:tcPr>
          <w:p w:rsidR="009008FA" w:rsidRDefault="009008FA" w:rsidP="005A4BB8">
            <w:pPr>
              <w:jc w:val="center"/>
            </w:pPr>
            <w:r>
              <w:t>Место размещения оборуд</w:t>
            </w:r>
            <w:r>
              <w:t>о</w:t>
            </w:r>
            <w:r>
              <w:t>вания</w:t>
            </w:r>
          </w:p>
        </w:tc>
        <w:tc>
          <w:tcPr>
            <w:tcW w:w="900" w:type="dxa"/>
          </w:tcPr>
          <w:p w:rsidR="009008FA" w:rsidRDefault="009008FA" w:rsidP="005A4BB8">
            <w:pPr>
              <w:jc w:val="center"/>
            </w:pPr>
            <w:r>
              <w:t>Пол</w:t>
            </w:r>
            <w:r>
              <w:t>у</w:t>
            </w:r>
            <w:r>
              <w:t>чено</w:t>
            </w:r>
          </w:p>
        </w:tc>
        <w:tc>
          <w:tcPr>
            <w:tcW w:w="916" w:type="dxa"/>
          </w:tcPr>
          <w:p w:rsidR="009008FA" w:rsidRDefault="009008FA" w:rsidP="005A4BB8">
            <w:pPr>
              <w:jc w:val="center"/>
            </w:pPr>
            <w:r>
              <w:t>Пр</w:t>
            </w:r>
            <w:r>
              <w:t>и</w:t>
            </w:r>
            <w:r>
              <w:t>обр</w:t>
            </w:r>
            <w:r>
              <w:t>е</w:t>
            </w:r>
            <w:r>
              <w:t>тено шк</w:t>
            </w:r>
            <w:r>
              <w:t>о</w:t>
            </w:r>
            <w:r>
              <w:t>лой</w:t>
            </w:r>
          </w:p>
        </w:tc>
        <w:tc>
          <w:tcPr>
            <w:tcW w:w="2324" w:type="dxa"/>
            <w:vMerge w:val="restart"/>
          </w:tcPr>
          <w:p w:rsidR="009008FA" w:rsidRDefault="009008FA" w:rsidP="005A4BB8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использов</w:t>
            </w:r>
            <w:r>
              <w:t>а</w:t>
            </w:r>
            <w:r>
              <w:t>ние</w:t>
            </w:r>
          </w:p>
        </w:tc>
      </w:tr>
      <w:tr w:rsidR="009008FA" w:rsidTr="005A4BB8">
        <w:tc>
          <w:tcPr>
            <w:tcW w:w="541" w:type="dxa"/>
            <w:vMerge/>
          </w:tcPr>
          <w:p w:rsidR="009008FA" w:rsidRDefault="009008FA" w:rsidP="005A4BB8">
            <w:pPr>
              <w:jc w:val="center"/>
            </w:pPr>
          </w:p>
        </w:tc>
        <w:tc>
          <w:tcPr>
            <w:tcW w:w="5327" w:type="dxa"/>
            <w:vMerge/>
          </w:tcPr>
          <w:p w:rsidR="009008FA" w:rsidRDefault="009008FA" w:rsidP="005A4BB8">
            <w:pPr>
              <w:jc w:val="center"/>
            </w:pPr>
          </w:p>
        </w:tc>
        <w:tc>
          <w:tcPr>
            <w:tcW w:w="1080" w:type="dxa"/>
            <w:vMerge/>
          </w:tcPr>
          <w:p w:rsidR="009008FA" w:rsidRDefault="009008FA" w:rsidP="005A4BB8">
            <w:pPr>
              <w:jc w:val="center"/>
            </w:pPr>
          </w:p>
        </w:tc>
        <w:tc>
          <w:tcPr>
            <w:tcW w:w="1260" w:type="dxa"/>
            <w:vMerge/>
          </w:tcPr>
          <w:p w:rsidR="009008FA" w:rsidRDefault="009008FA" w:rsidP="005A4BB8">
            <w:pPr>
              <w:jc w:val="center"/>
            </w:pPr>
          </w:p>
        </w:tc>
        <w:tc>
          <w:tcPr>
            <w:tcW w:w="2700" w:type="dxa"/>
            <w:vMerge/>
          </w:tcPr>
          <w:p w:rsidR="009008FA" w:rsidRDefault="009008FA" w:rsidP="005A4BB8">
            <w:pPr>
              <w:jc w:val="center"/>
            </w:pPr>
          </w:p>
        </w:tc>
        <w:tc>
          <w:tcPr>
            <w:tcW w:w="1816" w:type="dxa"/>
            <w:gridSpan w:val="2"/>
          </w:tcPr>
          <w:p w:rsidR="009008FA" w:rsidRDefault="009008FA" w:rsidP="005A4BB8">
            <w:pPr>
              <w:jc w:val="center"/>
            </w:pPr>
            <w:r>
              <w:t>«+»  в соотве</w:t>
            </w:r>
            <w:r>
              <w:t>т</w:t>
            </w:r>
            <w:r>
              <w:t>ствующей гр</w:t>
            </w:r>
            <w:r>
              <w:t>а</w:t>
            </w:r>
            <w:r>
              <w:t>фе</w:t>
            </w:r>
          </w:p>
        </w:tc>
        <w:tc>
          <w:tcPr>
            <w:tcW w:w="2324" w:type="dxa"/>
            <w:vMerge/>
          </w:tcPr>
          <w:p w:rsidR="009008FA" w:rsidRDefault="009008FA" w:rsidP="005A4BB8">
            <w:pPr>
              <w:jc w:val="center"/>
            </w:pPr>
          </w:p>
        </w:tc>
      </w:tr>
      <w:tr w:rsidR="009008FA" w:rsidTr="005A4BB8">
        <w:tc>
          <w:tcPr>
            <w:tcW w:w="15048" w:type="dxa"/>
            <w:gridSpan w:val="8"/>
          </w:tcPr>
          <w:p w:rsidR="009008FA" w:rsidRDefault="009008FA" w:rsidP="005A4BB8">
            <w:pPr>
              <w:jc w:val="center"/>
            </w:pPr>
            <w:r>
              <w:t>2006-2010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5327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1260" w:type="dxa"/>
          </w:tcPr>
          <w:p w:rsidR="009008FA" w:rsidRPr="009F7FD2" w:rsidRDefault="009008FA" w:rsidP="005A4BB8">
            <w:pPr>
              <w:jc w:val="center"/>
              <w:rPr>
                <w:b/>
              </w:rPr>
            </w:pPr>
            <w:r w:rsidRPr="009F7FD2">
              <w:rPr>
                <w:b/>
              </w:rPr>
              <w:t>2006 г.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9008FA" w:rsidRDefault="009008FA" w:rsidP="005A4BB8">
            <w:r>
              <w:t>Столы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344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кабинет №7,здание№2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9008FA" w:rsidRDefault="009008FA" w:rsidP="005A4BB8">
            <w:r>
              <w:t>Столы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344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9008FA" w:rsidRDefault="009008FA" w:rsidP="005A4BB8">
            <w:r>
              <w:t>Стулья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180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кабинет №7,здание№2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9008FA" w:rsidRDefault="009008FA" w:rsidP="005A4BB8">
            <w:r>
              <w:t>Стулья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180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5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Стол </w:t>
            </w:r>
            <w:proofErr w:type="spellStart"/>
            <w:r>
              <w:t>уч</w:t>
            </w:r>
            <w:proofErr w:type="spellEnd"/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1470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№7,здание№2, 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r>
              <w:t>Огородник, 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6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Стул </w:t>
            </w:r>
            <w:proofErr w:type="spellStart"/>
            <w:r>
              <w:t>уч</w:t>
            </w:r>
            <w:proofErr w:type="spellEnd"/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340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№7,здание№2, 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Огородник, 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7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для </w:t>
            </w:r>
            <w:proofErr w:type="spellStart"/>
            <w:r>
              <w:t>пособ</w:t>
            </w:r>
            <w:proofErr w:type="spellEnd"/>
            <w:r>
              <w:t xml:space="preserve">. </w:t>
            </w:r>
            <w:proofErr w:type="spellStart"/>
            <w:r>
              <w:t>полуот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2628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№7,здание№2, 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Огородник, 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8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Стеллаж для </w:t>
            </w:r>
            <w:proofErr w:type="spellStart"/>
            <w:r>
              <w:t>эск</w:t>
            </w:r>
            <w:proofErr w:type="spellEnd"/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2165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№7,здание№2, 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Огородник, 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9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закрытый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2815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№7,здание№2, 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Огородник, 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10</w:t>
            </w:r>
          </w:p>
        </w:tc>
        <w:tc>
          <w:tcPr>
            <w:tcW w:w="5327" w:type="dxa"/>
          </w:tcPr>
          <w:p w:rsidR="009008FA" w:rsidRDefault="009008FA" w:rsidP="005A4BB8">
            <w:r>
              <w:t>Доска аудит.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3200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кабинет №7,здание№2, кабинет №2,основн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Огородник, Зайцева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5327" w:type="dxa"/>
          </w:tcPr>
          <w:p w:rsidR="009008FA" w:rsidRDefault="009008FA" w:rsidP="005A4BB8"/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1260" w:type="dxa"/>
          </w:tcPr>
          <w:p w:rsidR="009008FA" w:rsidRPr="009F7FD2" w:rsidRDefault="009008FA" w:rsidP="005A4BB8">
            <w:pPr>
              <w:jc w:val="center"/>
              <w:rPr>
                <w:b/>
              </w:rPr>
            </w:pPr>
            <w:r w:rsidRPr="009F7FD2">
              <w:rPr>
                <w:b/>
              </w:rPr>
              <w:t>2008 г.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Стол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1680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Стул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630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Стол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4440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Стул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575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5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для пособий закрытый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3500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lastRenderedPageBreak/>
              <w:t>6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для пособий </w:t>
            </w:r>
            <w:proofErr w:type="spellStart"/>
            <w:r>
              <w:t>полуот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3115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7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Стеллаж для </w:t>
            </w:r>
            <w:proofErr w:type="spellStart"/>
            <w:r>
              <w:t>экспозиц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2880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Чернова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5327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1260" w:type="dxa"/>
          </w:tcPr>
          <w:p w:rsidR="009008FA" w:rsidRPr="009F7FD2" w:rsidRDefault="009008FA" w:rsidP="005A4BB8">
            <w:pPr>
              <w:jc w:val="center"/>
              <w:rPr>
                <w:b/>
              </w:rPr>
            </w:pPr>
            <w:r w:rsidRPr="009F7FD2">
              <w:rPr>
                <w:b/>
              </w:rPr>
              <w:t>2011 г.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9008FA" w:rsidRDefault="009008FA" w:rsidP="005A4BB8">
            <w:r>
              <w:t>Стол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980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9008FA" w:rsidRDefault="009008FA" w:rsidP="005A4BB8">
            <w:r>
              <w:t>Стулья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520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9008FA" w:rsidRDefault="009008FA" w:rsidP="005A4BB8">
            <w:r>
              <w:t>Вешалка навесная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2800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5327" w:type="dxa"/>
          </w:tcPr>
          <w:p w:rsidR="009008FA" w:rsidRDefault="009008FA" w:rsidP="005A4BB8"/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</w:p>
        </w:tc>
        <w:tc>
          <w:tcPr>
            <w:tcW w:w="1260" w:type="dxa"/>
          </w:tcPr>
          <w:p w:rsidR="009008FA" w:rsidRPr="00BD301A" w:rsidRDefault="009008FA" w:rsidP="005A4BB8">
            <w:pPr>
              <w:jc w:val="center"/>
              <w:rPr>
                <w:b/>
              </w:rPr>
            </w:pPr>
            <w:r w:rsidRPr="00BD301A">
              <w:rPr>
                <w:b/>
              </w:rPr>
              <w:t>2012 г.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</w:t>
            </w:r>
            <w:proofErr w:type="spellStart"/>
            <w:r>
              <w:t>полуот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3050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стекло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3980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Пристройка, </w:t>
            </w:r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proofErr w:type="spellStart"/>
            <w:r>
              <w:t>Веретина</w:t>
            </w:r>
            <w:proofErr w:type="spellEnd"/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3</w:t>
            </w:r>
          </w:p>
        </w:tc>
        <w:tc>
          <w:tcPr>
            <w:tcW w:w="5327" w:type="dxa"/>
          </w:tcPr>
          <w:p w:rsidR="009008FA" w:rsidRDefault="009008FA" w:rsidP="005A4BB8">
            <w:r>
              <w:t>Столы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1950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4</w:t>
            </w:r>
          </w:p>
        </w:tc>
        <w:tc>
          <w:tcPr>
            <w:tcW w:w="5327" w:type="dxa"/>
          </w:tcPr>
          <w:p w:rsidR="009008FA" w:rsidRDefault="009008FA" w:rsidP="005A4BB8">
            <w:r>
              <w:t>Стулья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750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5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для документов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4000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6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для документов стекло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5135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7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закрытый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4990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8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</w:t>
            </w:r>
            <w:proofErr w:type="spellStart"/>
            <w:r>
              <w:t>полуот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3050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9</w:t>
            </w:r>
          </w:p>
        </w:tc>
        <w:tc>
          <w:tcPr>
            <w:tcW w:w="5327" w:type="dxa"/>
          </w:tcPr>
          <w:p w:rsidR="009008FA" w:rsidRDefault="009008FA" w:rsidP="005A4BB8">
            <w:r>
              <w:t>Шкаф стекло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3980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10</w:t>
            </w:r>
          </w:p>
        </w:tc>
        <w:tc>
          <w:tcPr>
            <w:tcW w:w="5327" w:type="dxa"/>
          </w:tcPr>
          <w:p w:rsidR="009008FA" w:rsidRDefault="009008FA" w:rsidP="005A4BB8">
            <w:r>
              <w:t>Столы компьютерные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2000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Сидоренко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11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Стол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1150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Здание №2,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Игнатенко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12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Стул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650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Здание №2,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Игнатенко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13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</w:t>
            </w:r>
            <w:proofErr w:type="spellStart"/>
            <w:r>
              <w:t>закр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4300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Здание №2,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Игнатенко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14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</w:t>
            </w:r>
            <w:proofErr w:type="spellStart"/>
            <w:r>
              <w:t>полуот</w:t>
            </w:r>
            <w:proofErr w:type="spellEnd"/>
            <w:r>
              <w:t xml:space="preserve"> для документов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3500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 xml:space="preserve">Здание №2, </w:t>
            </w:r>
            <w:proofErr w:type="spellStart"/>
            <w:r>
              <w:t>каб</w:t>
            </w:r>
            <w:proofErr w:type="spellEnd"/>
            <w:r>
              <w:t xml:space="preserve"> №6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Игнатенко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15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Шкаф </w:t>
            </w:r>
            <w:proofErr w:type="spellStart"/>
            <w:r>
              <w:t>полуот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3050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№3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Бескоровайная</w:t>
            </w:r>
          </w:p>
        </w:tc>
      </w:tr>
      <w:tr w:rsidR="009008FA" w:rsidTr="005A4BB8">
        <w:tc>
          <w:tcPr>
            <w:tcW w:w="541" w:type="dxa"/>
          </w:tcPr>
          <w:p w:rsidR="009008FA" w:rsidRDefault="009008FA" w:rsidP="005A4BB8">
            <w:pPr>
              <w:jc w:val="center"/>
            </w:pPr>
            <w:r>
              <w:t>16</w:t>
            </w:r>
          </w:p>
        </w:tc>
        <w:tc>
          <w:tcPr>
            <w:tcW w:w="5327" w:type="dxa"/>
          </w:tcPr>
          <w:p w:rsidR="009008FA" w:rsidRDefault="009008FA" w:rsidP="005A4BB8">
            <w:r>
              <w:t xml:space="preserve">Тумба </w:t>
            </w:r>
            <w:proofErr w:type="spellStart"/>
            <w:r>
              <w:t>плакатница</w:t>
            </w:r>
            <w:proofErr w:type="spellEnd"/>
          </w:p>
        </w:tc>
        <w:tc>
          <w:tcPr>
            <w:tcW w:w="1080" w:type="dxa"/>
          </w:tcPr>
          <w:p w:rsidR="009008FA" w:rsidRDefault="009008FA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08FA" w:rsidRDefault="009008FA" w:rsidP="005A4BB8">
            <w:pPr>
              <w:jc w:val="center"/>
            </w:pPr>
            <w:r>
              <w:t>3420</w:t>
            </w:r>
          </w:p>
        </w:tc>
        <w:tc>
          <w:tcPr>
            <w:tcW w:w="2700" w:type="dxa"/>
            <w:shd w:val="clear" w:color="auto" w:fill="auto"/>
          </w:tcPr>
          <w:p w:rsidR="009008FA" w:rsidRDefault="009008FA" w:rsidP="005A4BB8">
            <w:proofErr w:type="spellStart"/>
            <w:r>
              <w:t>Основн</w:t>
            </w:r>
            <w:proofErr w:type="spellEnd"/>
            <w:r>
              <w:t xml:space="preserve">. здание, </w:t>
            </w:r>
            <w:proofErr w:type="spellStart"/>
            <w:r>
              <w:t>каб</w:t>
            </w:r>
            <w:proofErr w:type="spellEnd"/>
            <w:r>
              <w:t xml:space="preserve"> №3</w:t>
            </w:r>
          </w:p>
        </w:tc>
        <w:tc>
          <w:tcPr>
            <w:tcW w:w="900" w:type="dxa"/>
            <w:shd w:val="clear" w:color="auto" w:fill="auto"/>
          </w:tcPr>
          <w:p w:rsidR="009008FA" w:rsidRDefault="009008FA" w:rsidP="005A4BB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9008FA" w:rsidRDefault="009008FA" w:rsidP="005A4BB8">
            <w:pPr>
              <w:jc w:val="center"/>
            </w:pPr>
            <w:r>
              <w:t>+</w:t>
            </w:r>
          </w:p>
        </w:tc>
        <w:tc>
          <w:tcPr>
            <w:tcW w:w="2324" w:type="dxa"/>
          </w:tcPr>
          <w:p w:rsidR="009008FA" w:rsidRDefault="009008FA" w:rsidP="005A4BB8">
            <w:pPr>
              <w:jc w:val="center"/>
            </w:pPr>
            <w:r>
              <w:t>Бескоровайная</w:t>
            </w:r>
          </w:p>
        </w:tc>
      </w:tr>
    </w:tbl>
    <w:p w:rsidR="00573EC7" w:rsidRDefault="00573EC7"/>
    <w:sectPr w:rsidR="00573EC7" w:rsidSect="0090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8FA"/>
    <w:rsid w:val="00573EC7"/>
    <w:rsid w:val="009008FA"/>
    <w:rsid w:val="00C6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>МБОУООШ36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 Зоря </dc:creator>
  <cp:keywords/>
  <dc:description/>
  <cp:lastModifiedBy>Директор  Зоря </cp:lastModifiedBy>
  <cp:revision>1</cp:revision>
  <dcterms:created xsi:type="dcterms:W3CDTF">2013-02-11T04:40:00Z</dcterms:created>
  <dcterms:modified xsi:type="dcterms:W3CDTF">2013-02-11T04:41:00Z</dcterms:modified>
</cp:coreProperties>
</file>