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B7" w:rsidRDefault="002832B7" w:rsidP="002832B7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Оценка результатов</w:t>
      </w:r>
    </w:p>
    <w:p w:rsidR="002832B7" w:rsidRDefault="002832B7" w:rsidP="002832B7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профессиональной деятельности педагогического работника</w:t>
      </w:r>
    </w:p>
    <w:p w:rsidR="002832B7" w:rsidRDefault="002832B7" w:rsidP="002832B7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(за </w:t>
      </w:r>
      <w:proofErr w:type="gramStart"/>
      <w:r>
        <w:rPr>
          <w:iCs/>
          <w:color w:val="000000"/>
          <w:sz w:val="28"/>
          <w:szCs w:val="28"/>
        </w:rPr>
        <w:t>последние</w:t>
      </w:r>
      <w:proofErr w:type="gramEnd"/>
      <w:r>
        <w:rPr>
          <w:iCs/>
          <w:color w:val="000000"/>
          <w:sz w:val="28"/>
          <w:szCs w:val="28"/>
        </w:rPr>
        <w:t xml:space="preserve"> 5 лет)</w:t>
      </w:r>
    </w:p>
    <w:p w:rsidR="002832B7" w:rsidRDefault="002832B7" w:rsidP="002832B7">
      <w:pPr>
        <w:jc w:val="center"/>
        <w:rPr>
          <w:iCs/>
          <w:color w:val="000000"/>
          <w:sz w:val="28"/>
          <w:szCs w:val="28"/>
        </w:rPr>
      </w:pPr>
    </w:p>
    <w:tbl>
      <w:tblPr>
        <w:tblStyle w:val="a3"/>
        <w:tblW w:w="9668" w:type="dxa"/>
        <w:tblInd w:w="0" w:type="dxa"/>
        <w:tblLook w:val="01E0"/>
      </w:tblPr>
      <w:tblGrid>
        <w:gridCol w:w="2379"/>
        <w:gridCol w:w="2942"/>
        <w:gridCol w:w="3130"/>
        <w:gridCol w:w="1217"/>
      </w:tblGrid>
      <w:tr w:rsidR="002832B7" w:rsidTr="002832B7">
        <w:trPr>
          <w:trHeight w:val="83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Показатели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Критерии оценки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Документы, подтверждающие выполнение показателя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Оценка *</w:t>
            </w:r>
          </w:p>
        </w:tc>
      </w:tr>
      <w:tr w:rsidR="002832B7" w:rsidTr="002832B7">
        <w:trPr>
          <w:trHeight w:val="194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B7" w:rsidRDefault="002832B7">
            <w:r>
              <w:t xml:space="preserve">Использование </w:t>
            </w:r>
          </w:p>
          <w:p w:rsidR="002832B7" w:rsidRDefault="002832B7">
            <w:r>
              <w:t>образовательных</w:t>
            </w:r>
          </w:p>
          <w:p w:rsidR="002832B7" w:rsidRDefault="002832B7">
            <w:r>
              <w:t>технологий</w:t>
            </w:r>
          </w:p>
          <w:p w:rsidR="002832B7" w:rsidRDefault="002832B7">
            <w:r>
              <w:t>в учебной и внеурочной</w:t>
            </w:r>
          </w:p>
          <w:p w:rsidR="002832B7" w:rsidRDefault="002832B7">
            <w:r>
              <w:t>деятельности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Регулярное  использование </w:t>
            </w: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образовательных технологий, умение адаптировать их с учетом </w:t>
            </w: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специфики </w:t>
            </w:r>
            <w:proofErr w:type="gramStart"/>
            <w:r>
              <w:rPr>
                <w:iCs/>
                <w:color w:val="000000"/>
              </w:rPr>
              <w:t>педагогических</w:t>
            </w:r>
            <w:proofErr w:type="gramEnd"/>
            <w:r>
              <w:rPr>
                <w:iCs/>
                <w:color w:val="000000"/>
              </w:rPr>
              <w:t xml:space="preserve"> </w:t>
            </w: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условий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Письменный отчет об использовании </w:t>
            </w: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образовательных  </w:t>
            </w: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технологий или </w:t>
            </w: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отзывы о проведенных открытых занятиях (с реквизитами)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7" w:rsidRDefault="002832B7">
            <w:pPr>
              <w:rPr>
                <w:iCs/>
                <w:color w:val="000000"/>
              </w:rPr>
            </w:pPr>
          </w:p>
        </w:tc>
      </w:tr>
      <w:tr w:rsidR="002832B7" w:rsidTr="002832B7">
        <w:trPr>
          <w:trHeight w:val="2231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7" w:rsidRDefault="002832B7">
            <w:r>
              <w:t xml:space="preserve">Совершенствование </w:t>
            </w:r>
          </w:p>
          <w:p w:rsidR="002832B7" w:rsidRDefault="002832B7">
            <w:r>
              <w:t>учебно-методической базы</w:t>
            </w:r>
          </w:p>
          <w:p w:rsidR="002832B7" w:rsidRDefault="002832B7">
            <w:pPr>
              <w:rPr>
                <w:iCs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Наличие разработанных программ, курсов, факультативов, курсов </w:t>
            </w:r>
            <w:proofErr w:type="gramStart"/>
            <w:r>
              <w:rPr>
                <w:iCs/>
                <w:color w:val="000000"/>
              </w:rPr>
              <w:t>по</w:t>
            </w:r>
            <w:proofErr w:type="gramEnd"/>
            <w:r>
              <w:rPr>
                <w:iCs/>
                <w:color w:val="000000"/>
              </w:rPr>
              <w:t xml:space="preserve"> </w:t>
            </w: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выбору </w:t>
            </w: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Наличие </w:t>
            </w:r>
            <w:proofErr w:type="gramStart"/>
            <w:r>
              <w:rPr>
                <w:iCs/>
                <w:color w:val="000000"/>
              </w:rPr>
              <w:t>разработанных</w:t>
            </w:r>
            <w:proofErr w:type="gramEnd"/>
            <w:r>
              <w:rPr>
                <w:iCs/>
                <w:color w:val="000000"/>
              </w:rPr>
              <w:t xml:space="preserve"> </w:t>
            </w: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методических и дидактических </w:t>
            </w: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материалов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Рецензия на программу </w:t>
            </w: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(курс) (с реквизитами). </w:t>
            </w:r>
          </w:p>
          <w:p w:rsidR="002832B7" w:rsidRDefault="002832B7">
            <w:pPr>
              <w:rPr>
                <w:iCs/>
                <w:color w:val="000000"/>
              </w:rPr>
            </w:pPr>
          </w:p>
          <w:p w:rsidR="002832B7" w:rsidRDefault="002832B7">
            <w:pPr>
              <w:rPr>
                <w:iCs/>
                <w:color w:val="000000"/>
              </w:rPr>
            </w:pP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Отзывы на методические разработки и </w:t>
            </w: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дидактические материалы (с реквизитами)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7" w:rsidRDefault="002832B7">
            <w:pPr>
              <w:rPr>
                <w:iCs/>
                <w:color w:val="000000"/>
              </w:rPr>
            </w:pPr>
          </w:p>
        </w:tc>
      </w:tr>
      <w:tr w:rsidR="002832B7" w:rsidTr="002832B7">
        <w:trPr>
          <w:trHeight w:val="2504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7" w:rsidRDefault="002832B7">
            <w:r>
              <w:t xml:space="preserve">Обобщение </w:t>
            </w:r>
          </w:p>
          <w:p w:rsidR="002832B7" w:rsidRDefault="002832B7">
            <w:r>
              <w:t>и распространение</w:t>
            </w:r>
          </w:p>
          <w:p w:rsidR="002832B7" w:rsidRDefault="002832B7">
            <w:r>
              <w:t>педагогического опыта</w:t>
            </w:r>
          </w:p>
          <w:p w:rsidR="002832B7" w:rsidRDefault="002832B7">
            <w:pPr>
              <w:rPr>
                <w:iCs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Результат распространения </w:t>
            </w: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педагогического опыта,  в т.ч. публикации в печати, размещение в банке передового педагогического опыта, уровень и статус участия в профессиональных конкурсах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Дипломы, отзывы, сертификаты, справки, список публикаций (с реквизитами)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7" w:rsidRDefault="002832B7">
            <w:pPr>
              <w:rPr>
                <w:iCs/>
                <w:color w:val="000000"/>
              </w:rPr>
            </w:pPr>
          </w:p>
        </w:tc>
      </w:tr>
      <w:tr w:rsidR="002832B7" w:rsidTr="002832B7">
        <w:trPr>
          <w:trHeight w:val="1669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7" w:rsidRDefault="002832B7">
            <w:r>
              <w:t>Инновационная</w:t>
            </w:r>
          </w:p>
          <w:p w:rsidR="002832B7" w:rsidRDefault="002832B7">
            <w:r>
              <w:t>деятельность</w:t>
            </w:r>
          </w:p>
          <w:p w:rsidR="002832B7" w:rsidRDefault="002832B7">
            <w:pPr>
              <w:rPr>
                <w:iCs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Участие </w:t>
            </w:r>
            <w:proofErr w:type="gramStart"/>
            <w:r>
              <w:rPr>
                <w:iCs/>
                <w:color w:val="000000"/>
              </w:rPr>
              <w:t>в</w:t>
            </w:r>
            <w:proofErr w:type="gramEnd"/>
            <w:r>
              <w:rPr>
                <w:iCs/>
                <w:color w:val="000000"/>
              </w:rPr>
              <w:t xml:space="preserve">  </w:t>
            </w: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инновационной деятельности (автор, член авторской группы, участник внедрения) </w:t>
            </w:r>
          </w:p>
          <w:p w:rsidR="002832B7" w:rsidRDefault="002832B7">
            <w:pPr>
              <w:rPr>
                <w:iCs/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Документ,  подтверждающий  уровень участия в инновационной деятельности образовательного  учреждения (с реквизитами)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7" w:rsidRDefault="002832B7">
            <w:pPr>
              <w:rPr>
                <w:iCs/>
                <w:color w:val="000000"/>
              </w:rPr>
            </w:pPr>
          </w:p>
        </w:tc>
      </w:tr>
      <w:tr w:rsidR="002832B7" w:rsidTr="002832B7">
        <w:trPr>
          <w:trHeight w:val="1958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7" w:rsidRDefault="002832B7">
            <w:r>
              <w:t>Предметные достижения</w:t>
            </w:r>
          </w:p>
          <w:p w:rsidR="002832B7" w:rsidRDefault="002832B7">
            <w:r>
              <w:t>обучающихся</w:t>
            </w:r>
          </w:p>
          <w:p w:rsidR="002832B7" w:rsidRDefault="002832B7">
            <w:pPr>
              <w:rPr>
                <w:iCs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Положительная динамика результатов </w:t>
            </w:r>
            <w:proofErr w:type="spellStart"/>
            <w:r>
              <w:rPr>
                <w:iCs/>
                <w:color w:val="000000"/>
              </w:rPr>
              <w:t>обученности</w:t>
            </w:r>
            <w:proofErr w:type="spellEnd"/>
            <w:r>
              <w:rPr>
                <w:iCs/>
                <w:color w:val="000000"/>
              </w:rPr>
              <w:t xml:space="preserve"> по итогам независимой внешней оценки (ЕГЭ, ГИА-9, КДР, </w:t>
            </w:r>
            <w:proofErr w:type="spellStart"/>
            <w:proofErr w:type="gramStart"/>
            <w:r>
              <w:rPr>
                <w:iCs/>
                <w:color w:val="000000"/>
              </w:rPr>
              <w:t>администра-тивных</w:t>
            </w:r>
            <w:proofErr w:type="spellEnd"/>
            <w:proofErr w:type="gramEnd"/>
            <w:r>
              <w:rPr>
                <w:iCs/>
                <w:color w:val="000000"/>
              </w:rPr>
              <w:t xml:space="preserve"> контрольных работ и т.д.)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Документы, подтверждающие </w:t>
            </w:r>
          </w:p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положительную динамику результатов </w:t>
            </w:r>
            <w:proofErr w:type="spellStart"/>
            <w:r>
              <w:rPr>
                <w:iCs/>
                <w:color w:val="000000"/>
              </w:rPr>
              <w:t>обученности</w:t>
            </w:r>
            <w:proofErr w:type="spellEnd"/>
            <w:r>
              <w:rPr>
                <w:iCs/>
                <w:color w:val="000000"/>
              </w:rPr>
              <w:t xml:space="preserve"> (с реквизитами)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7" w:rsidRDefault="002832B7">
            <w:pPr>
              <w:rPr>
                <w:iCs/>
                <w:color w:val="000000"/>
              </w:rPr>
            </w:pPr>
          </w:p>
        </w:tc>
      </w:tr>
      <w:tr w:rsidR="002832B7" w:rsidTr="002832B7">
        <w:trPr>
          <w:trHeight w:val="27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7" w:rsidRDefault="002832B7"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</w:p>
          <w:p w:rsidR="002832B7" w:rsidRDefault="002832B7">
            <w:r>
              <w:t xml:space="preserve">в научно-практической </w:t>
            </w:r>
          </w:p>
          <w:p w:rsidR="002832B7" w:rsidRDefault="002832B7">
            <w:r>
              <w:lastRenderedPageBreak/>
              <w:t xml:space="preserve">деятельности, </w:t>
            </w:r>
            <w:proofErr w:type="gramStart"/>
            <w:r>
              <w:t>предметных</w:t>
            </w:r>
            <w:proofErr w:type="gramEnd"/>
            <w:r>
              <w:t xml:space="preserve"> </w:t>
            </w:r>
          </w:p>
          <w:p w:rsidR="002832B7" w:rsidRDefault="002832B7">
            <w:r>
              <w:t xml:space="preserve">и творческих </w:t>
            </w:r>
            <w:proofErr w:type="gramStart"/>
            <w:r>
              <w:t>конкурсах</w:t>
            </w:r>
            <w:proofErr w:type="gramEnd"/>
          </w:p>
          <w:p w:rsidR="002832B7" w:rsidRDefault="002832B7">
            <w:pPr>
              <w:rPr>
                <w:i/>
              </w:rPr>
            </w:pPr>
            <w:r>
              <w:t>(</w:t>
            </w:r>
            <w:proofErr w:type="gramStart"/>
            <w:r>
              <w:t>олимпиадах</w:t>
            </w:r>
            <w:proofErr w:type="gramEnd"/>
            <w:r>
              <w:t xml:space="preserve">, соревнованиях)   </w:t>
            </w:r>
          </w:p>
          <w:p w:rsidR="002832B7" w:rsidRDefault="002832B7">
            <w:pPr>
              <w:rPr>
                <w:iCs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Наличие результата участия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B7" w:rsidRDefault="002832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Документы, подтверждающие участие (с реквизитами)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7" w:rsidRDefault="002832B7">
            <w:pPr>
              <w:rPr>
                <w:iCs/>
                <w:color w:val="000000"/>
              </w:rPr>
            </w:pPr>
          </w:p>
        </w:tc>
      </w:tr>
    </w:tbl>
    <w:p w:rsidR="002832B7" w:rsidRDefault="002832B7" w:rsidP="002832B7">
      <w:pPr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 </w:t>
      </w:r>
      <w:r>
        <w:t xml:space="preserve"> </w:t>
      </w:r>
      <w:r>
        <w:rPr>
          <w:sz w:val="28"/>
          <w:szCs w:val="28"/>
        </w:rPr>
        <w:t xml:space="preserve">  </w:t>
      </w:r>
    </w:p>
    <w:p w:rsidR="002832B7" w:rsidRDefault="002832B7" w:rsidP="002832B7">
      <w:pPr>
        <w:rPr>
          <w:sz w:val="28"/>
          <w:szCs w:val="28"/>
        </w:rPr>
      </w:pPr>
      <w:r>
        <w:rPr>
          <w:sz w:val="28"/>
          <w:szCs w:val="28"/>
        </w:rPr>
        <w:t xml:space="preserve">* Оценка осуществляется по дихотомической шкале ( +/-, 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/не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., зачет/незачет, </w:t>
      </w:r>
      <w:proofErr w:type="gramStart"/>
      <w:r>
        <w:rPr>
          <w:sz w:val="28"/>
          <w:szCs w:val="28"/>
        </w:rPr>
        <w:t>имеется</w:t>
      </w:r>
      <w:proofErr w:type="gramEnd"/>
      <w:r>
        <w:rPr>
          <w:sz w:val="28"/>
          <w:szCs w:val="28"/>
        </w:rPr>
        <w:t>/ не имеется)</w:t>
      </w:r>
    </w:p>
    <w:p w:rsidR="002832B7" w:rsidRDefault="002832B7" w:rsidP="002832B7">
      <w:pPr>
        <w:ind w:firstLine="5580"/>
      </w:pPr>
    </w:p>
    <w:p w:rsidR="002832B7" w:rsidRDefault="002832B7" w:rsidP="002832B7">
      <w:pPr>
        <w:ind w:firstLine="5580"/>
      </w:pPr>
    </w:p>
    <w:p w:rsidR="002832B7" w:rsidRDefault="002832B7" w:rsidP="002832B7">
      <w:pPr>
        <w:ind w:firstLine="5580"/>
      </w:pPr>
    </w:p>
    <w:p w:rsidR="002832B7" w:rsidRDefault="002832B7" w:rsidP="002832B7">
      <w:pPr>
        <w:ind w:firstLine="5580"/>
      </w:pPr>
    </w:p>
    <w:p w:rsidR="002832B7" w:rsidRDefault="002832B7" w:rsidP="002832B7">
      <w:pPr>
        <w:ind w:firstLine="5580"/>
      </w:pPr>
    </w:p>
    <w:p w:rsidR="002832B7" w:rsidRDefault="002832B7" w:rsidP="002832B7">
      <w:pPr>
        <w:ind w:firstLine="5580"/>
      </w:pPr>
    </w:p>
    <w:p w:rsidR="002832B7" w:rsidRDefault="002832B7" w:rsidP="002832B7">
      <w:pPr>
        <w:ind w:firstLine="5580"/>
      </w:pPr>
    </w:p>
    <w:p w:rsidR="002832B7" w:rsidRDefault="002832B7" w:rsidP="002832B7">
      <w:pPr>
        <w:ind w:firstLine="5580"/>
      </w:pPr>
    </w:p>
    <w:p w:rsidR="00494358" w:rsidRDefault="00494358"/>
    <w:sectPr w:rsidR="00494358" w:rsidSect="0049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2B7"/>
    <w:rsid w:val="002832B7"/>
    <w:rsid w:val="0049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>Home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2012-11-14T11:12:00Z</dcterms:created>
  <dcterms:modified xsi:type="dcterms:W3CDTF">2012-11-14T11:13:00Z</dcterms:modified>
</cp:coreProperties>
</file>